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87B" w:rsidRDefault="00D13C97" w:rsidP="00D13C97">
      <w:pPr>
        <w:jc w:val="center"/>
      </w:pPr>
      <w:bookmarkStart w:id="0" w:name="_GoBack"/>
      <w:bookmarkEnd w:id="0"/>
      <w:r>
        <w:t>KADINA YÖNELİK ŞİDDETİN ÖNLENMESİ ÇALIŞMALARI</w:t>
      </w:r>
      <w:r w:rsidR="007D78DB">
        <w:t xml:space="preserve"> (EYLÜL-EKİM</w:t>
      </w:r>
      <w:r w:rsidR="0057348A">
        <w:t xml:space="preserve"> 2021</w:t>
      </w:r>
      <w:r w:rsidR="0037794F">
        <w:t xml:space="preserve"> </w:t>
      </w:r>
      <w:r w:rsidR="007D78DB">
        <w:t>)</w:t>
      </w:r>
      <w:r>
        <w:t xml:space="preserve"> </w:t>
      </w:r>
    </w:p>
    <w:p w:rsidR="0057348A" w:rsidRDefault="0057348A" w:rsidP="00D13C97">
      <w:pPr>
        <w:jc w:val="center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2130"/>
        <w:gridCol w:w="2401"/>
      </w:tblGrid>
      <w:tr w:rsidR="007D38D6" w:rsidTr="007D38D6">
        <w:trPr>
          <w:trHeight w:val="720"/>
        </w:trPr>
        <w:tc>
          <w:tcPr>
            <w:tcW w:w="4531" w:type="dxa"/>
            <w:vMerge w:val="restart"/>
          </w:tcPr>
          <w:p w:rsidR="007D38D6" w:rsidRDefault="007D38D6" w:rsidP="00D13C97">
            <w:pPr>
              <w:jc w:val="both"/>
            </w:pPr>
            <w:r>
              <w:t>Kadına Yönelik Şiddetin Önlenmesi Semineri</w:t>
            </w:r>
          </w:p>
        </w:tc>
        <w:tc>
          <w:tcPr>
            <w:tcW w:w="2130" w:type="dxa"/>
          </w:tcPr>
          <w:p w:rsidR="007D38D6" w:rsidRDefault="007D38D6" w:rsidP="009C0EF5">
            <w:r>
              <w:t>Yönetici ve Öğretmenlere Yönelik Seminer Sayısı:</w:t>
            </w:r>
            <w:r w:rsidR="00AC2A51">
              <w:t>1</w:t>
            </w:r>
          </w:p>
        </w:tc>
        <w:tc>
          <w:tcPr>
            <w:tcW w:w="2401" w:type="dxa"/>
          </w:tcPr>
          <w:p w:rsidR="007D38D6" w:rsidRDefault="007D78DB" w:rsidP="007D78DB">
            <w:r w:rsidRPr="007D38D6">
              <w:t>Yönetici ve Öğretmenlere Yönelik Seminer</w:t>
            </w:r>
            <w:r>
              <w:t>in Katılımcı</w:t>
            </w:r>
            <w:r w:rsidRPr="007D38D6">
              <w:t xml:space="preserve"> Sayısı:</w:t>
            </w:r>
            <w:r>
              <w:t>21</w:t>
            </w:r>
          </w:p>
        </w:tc>
      </w:tr>
      <w:tr w:rsidR="007D38D6" w:rsidTr="007D38D6">
        <w:trPr>
          <w:trHeight w:val="615"/>
        </w:trPr>
        <w:tc>
          <w:tcPr>
            <w:tcW w:w="4531" w:type="dxa"/>
            <w:vMerge/>
          </w:tcPr>
          <w:p w:rsidR="007D38D6" w:rsidRDefault="007D38D6" w:rsidP="00D13C97">
            <w:pPr>
              <w:jc w:val="both"/>
            </w:pPr>
          </w:p>
        </w:tc>
        <w:tc>
          <w:tcPr>
            <w:tcW w:w="2130" w:type="dxa"/>
          </w:tcPr>
          <w:p w:rsidR="007D78DB" w:rsidRDefault="007D78DB" w:rsidP="007D78DB">
            <w:r>
              <w:t>Velilere</w:t>
            </w:r>
            <w:r w:rsidRPr="007D38D6">
              <w:t xml:space="preserve"> Yönelik Seminer Sayısı:</w:t>
            </w:r>
            <w:r>
              <w:t>1</w:t>
            </w:r>
          </w:p>
          <w:p w:rsidR="007D38D6" w:rsidRDefault="007D38D6" w:rsidP="009C0EF5"/>
        </w:tc>
        <w:tc>
          <w:tcPr>
            <w:tcW w:w="2401" w:type="dxa"/>
          </w:tcPr>
          <w:p w:rsidR="007D38D6" w:rsidRDefault="007D38D6" w:rsidP="009C0EF5">
            <w:r>
              <w:t xml:space="preserve">Velilere </w:t>
            </w:r>
            <w:r w:rsidRPr="007D38D6">
              <w:t>Yönelik Seminer</w:t>
            </w:r>
            <w:r>
              <w:t>in</w:t>
            </w:r>
            <w:r w:rsidRPr="007D38D6">
              <w:t xml:space="preserve"> </w:t>
            </w:r>
            <w:r>
              <w:t xml:space="preserve">Katılımcı </w:t>
            </w:r>
            <w:r w:rsidRPr="007D38D6">
              <w:t>Sayısı:</w:t>
            </w:r>
            <w:r w:rsidR="007D78DB">
              <w:t>140</w:t>
            </w:r>
          </w:p>
        </w:tc>
      </w:tr>
      <w:tr w:rsidR="007D38D6" w:rsidTr="007D38D6">
        <w:trPr>
          <w:trHeight w:val="705"/>
        </w:trPr>
        <w:tc>
          <w:tcPr>
            <w:tcW w:w="4531" w:type="dxa"/>
            <w:vMerge w:val="restart"/>
          </w:tcPr>
          <w:p w:rsidR="007D78DB" w:rsidRPr="007D38D6" w:rsidRDefault="007D38D6" w:rsidP="007D78DB">
            <w:pPr>
              <w:jc w:val="both"/>
            </w:pPr>
            <w:r>
              <w:t>Çocuğa Yönelik İhmal ve İstismarın Önlenmesi Semineri</w:t>
            </w:r>
            <w:r w:rsidR="007D78DB" w:rsidRPr="007D38D6">
              <w:t xml:space="preserve"> </w:t>
            </w:r>
          </w:p>
          <w:p w:rsidR="007D38D6" w:rsidRDefault="007D38D6" w:rsidP="007D78DB">
            <w:pPr>
              <w:jc w:val="both"/>
            </w:pPr>
          </w:p>
        </w:tc>
        <w:tc>
          <w:tcPr>
            <w:tcW w:w="2130" w:type="dxa"/>
          </w:tcPr>
          <w:p w:rsidR="007D38D6" w:rsidRDefault="007D38D6" w:rsidP="009C0EF5">
            <w:r>
              <w:t>Yönetici ve Öğretmenlere Yönelik Seminer Sayısı:</w:t>
            </w:r>
            <w:r w:rsidR="00AC2A51">
              <w:t>1</w:t>
            </w:r>
          </w:p>
          <w:p w:rsidR="007D38D6" w:rsidRDefault="007D38D6" w:rsidP="00D13C97">
            <w:pPr>
              <w:jc w:val="center"/>
            </w:pPr>
          </w:p>
        </w:tc>
        <w:tc>
          <w:tcPr>
            <w:tcW w:w="2401" w:type="dxa"/>
          </w:tcPr>
          <w:p w:rsidR="007D78DB" w:rsidRDefault="007D78DB" w:rsidP="007D78DB">
            <w:r w:rsidRPr="00467AB3">
              <w:t>Yönetici ve Öğretmenlere Yönelik Seminerin Katılımcı Sayısı:</w:t>
            </w:r>
            <w:r>
              <w:t>21</w:t>
            </w:r>
          </w:p>
          <w:p w:rsidR="007D38D6" w:rsidRDefault="007D38D6" w:rsidP="007D78DB">
            <w:pPr>
              <w:jc w:val="both"/>
            </w:pPr>
          </w:p>
        </w:tc>
      </w:tr>
      <w:tr w:rsidR="007D38D6" w:rsidTr="007D38D6">
        <w:trPr>
          <w:trHeight w:val="630"/>
        </w:trPr>
        <w:tc>
          <w:tcPr>
            <w:tcW w:w="4531" w:type="dxa"/>
            <w:vMerge/>
          </w:tcPr>
          <w:p w:rsidR="007D38D6" w:rsidRDefault="007D38D6" w:rsidP="00D13C97">
            <w:pPr>
              <w:jc w:val="both"/>
            </w:pPr>
          </w:p>
        </w:tc>
        <w:tc>
          <w:tcPr>
            <w:tcW w:w="2130" w:type="dxa"/>
          </w:tcPr>
          <w:p w:rsidR="007D38D6" w:rsidRDefault="007D78DB" w:rsidP="007D78DB">
            <w:r w:rsidRPr="007D38D6">
              <w:t>Velilere Yönelik Seminer Sayısı:</w:t>
            </w:r>
            <w:r>
              <w:t>1</w:t>
            </w:r>
          </w:p>
        </w:tc>
        <w:tc>
          <w:tcPr>
            <w:tcW w:w="2401" w:type="dxa"/>
          </w:tcPr>
          <w:p w:rsidR="007D38D6" w:rsidRDefault="007D38D6" w:rsidP="009C0EF5">
            <w:r w:rsidRPr="007D38D6">
              <w:t>Velilere Yönelik Seminerin Katılımcı Sayısı:</w:t>
            </w:r>
            <w:r w:rsidR="007D78DB">
              <w:t>140</w:t>
            </w:r>
          </w:p>
        </w:tc>
      </w:tr>
      <w:tr w:rsidR="00D13C97" w:rsidTr="00D13C97">
        <w:tc>
          <w:tcPr>
            <w:tcW w:w="4531" w:type="dxa"/>
          </w:tcPr>
          <w:p w:rsidR="00D13C97" w:rsidRDefault="005B376E" w:rsidP="00D13C97">
            <w:pPr>
              <w:jc w:val="both"/>
            </w:pPr>
            <w:r>
              <w:t xml:space="preserve">Okullarda kadına yönelik şiddetin önlenmesi, </w:t>
            </w:r>
            <w:proofErr w:type="spellStart"/>
            <w:r>
              <w:t>aileiçi</w:t>
            </w:r>
            <w:proofErr w:type="spellEnd"/>
            <w:r>
              <w:t xml:space="preserve"> şiddet önlenmesi, çocuğa yönelik ihmal ve istismarın önlenmesi ile ilgili yapılan diğer çalışmalar</w:t>
            </w:r>
            <w:r w:rsidR="00873271">
              <w:t xml:space="preserve"> (Broşürün yayınlanması, web sitesi yazısı, şiir-öykü-resim </w:t>
            </w:r>
            <w:proofErr w:type="spellStart"/>
            <w:r w:rsidR="00873271">
              <w:t>vb</w:t>
            </w:r>
            <w:proofErr w:type="spellEnd"/>
            <w:r w:rsidR="00873271">
              <w:t xml:space="preserve"> yarışmalar düzenlenmesi, projeler hazırlanması </w:t>
            </w:r>
            <w:proofErr w:type="spellStart"/>
            <w:r w:rsidR="00873271">
              <w:t>vb</w:t>
            </w:r>
            <w:proofErr w:type="spellEnd"/>
            <w:r w:rsidR="00873271">
              <w:t>)</w:t>
            </w:r>
          </w:p>
        </w:tc>
        <w:tc>
          <w:tcPr>
            <w:tcW w:w="4531" w:type="dxa"/>
            <w:gridSpan w:val="2"/>
          </w:tcPr>
          <w:p w:rsidR="00D13C97" w:rsidRDefault="00AC2A51" w:rsidP="00873271">
            <w:pPr>
              <w:jc w:val="both"/>
            </w:pPr>
            <w:r>
              <w:t>1.İhmal ve istismarın önlenmesi ile ilgili velilere broşür dağıtıldı.</w:t>
            </w:r>
          </w:p>
          <w:p w:rsidR="00873271" w:rsidRDefault="00AC2A51" w:rsidP="00873271">
            <w:pPr>
              <w:jc w:val="both"/>
            </w:pPr>
            <w:r>
              <w:t>2.</w:t>
            </w:r>
          </w:p>
          <w:p w:rsidR="00AC2A51" w:rsidRDefault="00AC2A51" w:rsidP="00873271">
            <w:pPr>
              <w:jc w:val="both"/>
            </w:pPr>
            <w:r>
              <w:t>3.</w:t>
            </w:r>
          </w:p>
          <w:p w:rsidR="00AC2A51" w:rsidRDefault="00AC2A51" w:rsidP="00873271">
            <w:pPr>
              <w:jc w:val="both"/>
            </w:pPr>
            <w:r>
              <w:t>4.</w:t>
            </w:r>
          </w:p>
        </w:tc>
      </w:tr>
      <w:tr w:rsidR="00D13C97" w:rsidTr="00D13C97">
        <w:tc>
          <w:tcPr>
            <w:tcW w:w="4531" w:type="dxa"/>
          </w:tcPr>
          <w:p w:rsidR="00D13C97" w:rsidRDefault="007D38D6" w:rsidP="00873271">
            <w:pPr>
              <w:jc w:val="both"/>
            </w:pPr>
            <w:r>
              <w:t>Kadına yönelik şiddetin önlenmesi ve çocuğa yönelik ihmal ve istismarın önlenmesi ile ilgili okullarda yapılan çalışmalardan birer tane görsel paylaşılması</w:t>
            </w:r>
          </w:p>
        </w:tc>
        <w:tc>
          <w:tcPr>
            <w:tcW w:w="4531" w:type="dxa"/>
            <w:gridSpan w:val="2"/>
          </w:tcPr>
          <w:p w:rsidR="00D13C97" w:rsidRDefault="00D13C97" w:rsidP="00D13C97">
            <w:pPr>
              <w:jc w:val="center"/>
            </w:pPr>
          </w:p>
        </w:tc>
      </w:tr>
    </w:tbl>
    <w:p w:rsidR="00D13C97" w:rsidRDefault="00D13C97" w:rsidP="00D13C97">
      <w:pPr>
        <w:jc w:val="center"/>
      </w:pPr>
    </w:p>
    <w:sectPr w:rsidR="00D13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C97"/>
    <w:rsid w:val="0037794F"/>
    <w:rsid w:val="00467AB3"/>
    <w:rsid w:val="0057348A"/>
    <w:rsid w:val="005B376E"/>
    <w:rsid w:val="007D38D6"/>
    <w:rsid w:val="007D78DB"/>
    <w:rsid w:val="00873271"/>
    <w:rsid w:val="008C67EF"/>
    <w:rsid w:val="0091087B"/>
    <w:rsid w:val="009C0EF5"/>
    <w:rsid w:val="00AC2A51"/>
    <w:rsid w:val="00CF7619"/>
    <w:rsid w:val="00D13C97"/>
    <w:rsid w:val="00DA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E14F7C-152D-4B8A-8544-E5AAAABB6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13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F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7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TEKNOPC</cp:lastModifiedBy>
  <cp:revision>2</cp:revision>
  <dcterms:created xsi:type="dcterms:W3CDTF">2023-01-18T10:21:00Z</dcterms:created>
  <dcterms:modified xsi:type="dcterms:W3CDTF">2023-01-18T10:21:00Z</dcterms:modified>
</cp:coreProperties>
</file>