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139" w:rsidRPr="00C85139" w:rsidRDefault="00C85139" w:rsidP="00C85139">
      <w:pPr>
        <w:spacing w:after="0" w:line="270" w:lineRule="atLeast"/>
        <w:textAlignment w:val="center"/>
        <w:rPr>
          <w:rFonts w:ascii="Arial" w:eastAsia="Times New Roman" w:hAnsi="Arial" w:cs="Arial"/>
          <w:color w:val="C41E2E"/>
          <w:sz w:val="27"/>
          <w:szCs w:val="27"/>
          <w:lang w:eastAsia="tr-TR"/>
        </w:rPr>
      </w:pPr>
      <w:r w:rsidRPr="00C85139">
        <w:rPr>
          <w:rFonts w:ascii="Arial" w:eastAsia="Times New Roman" w:hAnsi="Arial" w:cs="Arial"/>
          <w:color w:val="C41E2E"/>
          <w:sz w:val="27"/>
          <w:szCs w:val="27"/>
          <w:lang w:eastAsia="tr-TR"/>
        </w:rPr>
        <w:t>Devrimleri</w:t>
      </w:r>
    </w:p>
    <w:p w:rsidR="00C85139" w:rsidRPr="00C85139" w:rsidRDefault="00C85139" w:rsidP="00C85139">
      <w:pPr>
        <w:spacing w:after="0" w:line="240" w:lineRule="auto"/>
        <w:rPr>
          <w:rFonts w:ascii="Arial" w:eastAsia="Times New Roman" w:hAnsi="Arial" w:cs="Arial"/>
          <w:color w:val="777777"/>
          <w:sz w:val="20"/>
          <w:szCs w:val="20"/>
          <w:lang w:eastAsia="tr-TR"/>
        </w:rPr>
      </w:pPr>
    </w:p>
    <w:p w:rsidR="00C85139" w:rsidRPr="00C85139" w:rsidRDefault="00C85139" w:rsidP="00C85139">
      <w:pPr>
        <w:spacing w:before="100" w:beforeAutospacing="1" w:after="75" w:line="225" w:lineRule="atLeast"/>
        <w:rPr>
          <w:rFonts w:ascii="Arial" w:eastAsia="Times New Roman" w:hAnsi="Arial" w:cs="Arial"/>
          <w:color w:val="777777"/>
          <w:sz w:val="20"/>
          <w:szCs w:val="20"/>
          <w:lang w:eastAsia="tr-TR"/>
        </w:rPr>
      </w:pPr>
      <w:r w:rsidRPr="00C85139">
        <w:rPr>
          <w:rFonts w:ascii="Arial" w:eastAsia="Times New Roman" w:hAnsi="Arial" w:cs="Arial"/>
          <w:color w:val="777777"/>
          <w:sz w:val="20"/>
          <w:szCs w:val="20"/>
          <w:lang w:eastAsia="tr-TR"/>
        </w:rPr>
        <w:t>Devrimleri</w:t>
      </w:r>
    </w:p>
    <w:p w:rsidR="00C85139" w:rsidRPr="00C85139" w:rsidRDefault="00C85139" w:rsidP="00C85139">
      <w:pPr>
        <w:spacing w:before="100" w:beforeAutospacing="1" w:after="75" w:line="225" w:lineRule="atLeast"/>
        <w:rPr>
          <w:rFonts w:ascii="Arial" w:eastAsia="Times New Roman" w:hAnsi="Arial" w:cs="Arial"/>
          <w:color w:val="777777"/>
          <w:sz w:val="20"/>
          <w:szCs w:val="20"/>
          <w:lang w:eastAsia="tr-TR"/>
        </w:rPr>
      </w:pPr>
      <w:r w:rsidRPr="00C85139">
        <w:rPr>
          <w:rFonts w:ascii="Arial" w:eastAsia="Times New Roman" w:hAnsi="Arial" w:cs="Arial"/>
          <w:color w:val="777777"/>
          <w:sz w:val="20"/>
          <w:szCs w:val="20"/>
          <w:lang w:eastAsia="tr-TR"/>
        </w:rPr>
        <w:t>Atatürk askeri bir dahi ve karizmatik bir lider olduğu gibi, aynı zamanda büyük bir devrimciydi. O dönemlerde, Türkiye Cumhuriyetinin çağdaş medeniyetler seviyesine ulaşabilmesi ve kültürel açıdan gelişmiş toplumların aktif bir üyesi olabilmesi için, modernize edilmesi çok önemli idi. Mustafa Kemal ülkesindeki yaşamı modernize etmiştir. Atatürk 1924 ile 1938 yılları arasında, insanlarının kurtuluşları ve hayatta kalabilmeleri için yaşamsal öneme sahip olan devrimleri hayata geçirmiştir. Tüm bu devrimler, Türk halkı tarafından büyük bir coşku ile karşılanmıştı.</w:t>
      </w:r>
    </w:p>
    <w:p w:rsidR="00C85139" w:rsidRPr="00C85139" w:rsidRDefault="00C85139" w:rsidP="00C85139">
      <w:pPr>
        <w:spacing w:before="100" w:beforeAutospacing="1" w:after="75" w:line="225" w:lineRule="atLeast"/>
        <w:rPr>
          <w:rFonts w:ascii="Arial" w:eastAsia="Times New Roman" w:hAnsi="Arial" w:cs="Arial"/>
          <w:color w:val="777777"/>
          <w:sz w:val="20"/>
          <w:szCs w:val="20"/>
          <w:lang w:eastAsia="tr-TR"/>
        </w:rPr>
      </w:pPr>
      <w:r w:rsidRPr="00C85139">
        <w:rPr>
          <w:rFonts w:ascii="Arial" w:eastAsia="Times New Roman" w:hAnsi="Arial" w:cs="Arial"/>
          <w:color w:val="777777"/>
          <w:sz w:val="20"/>
          <w:szCs w:val="20"/>
          <w:lang w:eastAsia="tr-TR"/>
        </w:rPr>
        <w:t>Harf Devrimi</w:t>
      </w:r>
    </w:p>
    <w:p w:rsidR="00C85139" w:rsidRPr="00C85139" w:rsidRDefault="00C85139" w:rsidP="00C85139">
      <w:pPr>
        <w:spacing w:before="100" w:beforeAutospacing="1" w:after="75" w:line="225" w:lineRule="atLeast"/>
        <w:rPr>
          <w:rFonts w:ascii="Arial" w:eastAsia="Times New Roman" w:hAnsi="Arial" w:cs="Arial"/>
          <w:color w:val="777777"/>
          <w:sz w:val="20"/>
          <w:szCs w:val="20"/>
          <w:lang w:eastAsia="tr-TR"/>
        </w:rPr>
      </w:pPr>
      <w:r w:rsidRPr="00C85139">
        <w:rPr>
          <w:rFonts w:ascii="Arial" w:eastAsia="Times New Roman" w:hAnsi="Arial" w:cs="Arial"/>
          <w:color w:val="777777"/>
          <w:sz w:val="20"/>
          <w:szCs w:val="20"/>
          <w:lang w:eastAsia="tr-TR"/>
        </w:rPr>
        <w:t>Atatürk´ün gerçekleştirmiş olduğu en önemli devrimlerden birisi, Arap alfabesinin kaldırılması ve Latin alfabesinin kabul edilmesi olmuştur. 3 Kasım 1928 tarihinde, yeni Türk Alfabesi kabul edilmiştir.</w:t>
      </w:r>
    </w:p>
    <w:p w:rsidR="00C85139" w:rsidRPr="00C85139" w:rsidRDefault="00C85139" w:rsidP="00C85139">
      <w:pPr>
        <w:spacing w:before="100" w:beforeAutospacing="1" w:after="75" w:line="225" w:lineRule="atLeast"/>
        <w:rPr>
          <w:rFonts w:ascii="Arial" w:eastAsia="Times New Roman" w:hAnsi="Arial" w:cs="Arial"/>
          <w:color w:val="777777"/>
          <w:sz w:val="20"/>
          <w:szCs w:val="20"/>
          <w:lang w:eastAsia="tr-TR"/>
        </w:rPr>
      </w:pPr>
      <w:r w:rsidRPr="00C85139">
        <w:rPr>
          <w:rFonts w:ascii="Arial" w:eastAsia="Times New Roman" w:hAnsi="Arial" w:cs="Arial"/>
          <w:color w:val="777777"/>
          <w:sz w:val="20"/>
          <w:szCs w:val="20"/>
          <w:lang w:eastAsia="tr-TR"/>
        </w:rPr>
        <w:t>Kıyafet Devrimi</w:t>
      </w:r>
    </w:p>
    <w:p w:rsidR="00C85139" w:rsidRPr="00C85139" w:rsidRDefault="00C85139" w:rsidP="00C85139">
      <w:pPr>
        <w:spacing w:before="100" w:beforeAutospacing="1" w:after="75" w:line="225" w:lineRule="atLeast"/>
        <w:rPr>
          <w:rFonts w:ascii="Arial" w:eastAsia="Times New Roman" w:hAnsi="Arial" w:cs="Arial"/>
          <w:color w:val="777777"/>
          <w:sz w:val="20"/>
          <w:szCs w:val="20"/>
          <w:lang w:eastAsia="tr-TR"/>
        </w:rPr>
      </w:pPr>
      <w:r w:rsidRPr="00C85139">
        <w:rPr>
          <w:rFonts w:ascii="Arial" w:eastAsia="Times New Roman" w:hAnsi="Arial" w:cs="Arial"/>
          <w:color w:val="777777"/>
          <w:sz w:val="20"/>
          <w:szCs w:val="20"/>
          <w:lang w:eastAsia="tr-TR"/>
        </w:rPr>
        <w:t>Kıyafet devrimi ile birlikte, kadınlar çarşaf giymekten vazgeçerek, modern kadın elbiseleri giymeye başladılar. Erkekler ise fes yerine şapka giymeye başladılar.</w:t>
      </w:r>
    </w:p>
    <w:p w:rsidR="00C85139" w:rsidRPr="00C85139" w:rsidRDefault="00C85139" w:rsidP="00C85139">
      <w:pPr>
        <w:spacing w:before="100" w:beforeAutospacing="1" w:after="75" w:line="225" w:lineRule="atLeast"/>
        <w:rPr>
          <w:rFonts w:ascii="Arial" w:eastAsia="Times New Roman" w:hAnsi="Arial" w:cs="Arial"/>
          <w:color w:val="777777"/>
          <w:sz w:val="20"/>
          <w:szCs w:val="20"/>
          <w:lang w:eastAsia="tr-TR"/>
        </w:rPr>
      </w:pPr>
      <w:r w:rsidRPr="00C85139">
        <w:rPr>
          <w:rFonts w:ascii="Arial" w:eastAsia="Times New Roman" w:hAnsi="Arial" w:cs="Arial"/>
          <w:color w:val="777777"/>
          <w:sz w:val="20"/>
          <w:szCs w:val="20"/>
          <w:lang w:eastAsia="tr-TR"/>
        </w:rPr>
        <w:t>Hukuk Sisteminin Laikleştirilmesi</w:t>
      </w:r>
    </w:p>
    <w:p w:rsidR="00C85139" w:rsidRPr="00C85139" w:rsidRDefault="00C85139" w:rsidP="00C85139">
      <w:pPr>
        <w:spacing w:before="100" w:beforeAutospacing="1" w:after="75" w:line="225" w:lineRule="atLeast"/>
        <w:rPr>
          <w:rFonts w:ascii="Arial" w:eastAsia="Times New Roman" w:hAnsi="Arial" w:cs="Arial"/>
          <w:color w:val="777777"/>
          <w:sz w:val="20"/>
          <w:szCs w:val="20"/>
          <w:lang w:eastAsia="tr-TR"/>
        </w:rPr>
      </w:pPr>
      <w:r w:rsidRPr="00C85139">
        <w:rPr>
          <w:rFonts w:ascii="Arial" w:eastAsia="Times New Roman" w:hAnsi="Arial" w:cs="Arial"/>
          <w:color w:val="777777"/>
          <w:sz w:val="20"/>
          <w:szCs w:val="20"/>
          <w:lang w:eastAsia="tr-TR"/>
        </w:rPr>
        <w:t>1920 yılında kurulmuş olan yeni Türkiye Devletinin yeni bir hukuk sistemine ihtiyacı vardı. Atatürk, Şeriat Kanununun yerine İsviçre Medeni Kanununu getirmiş, o dönemde geçerli olan ceza yasasının yerine ise İtalyan Ceza Yasasını getirmiştir. Türk Hukuk Sistemi ise tüm çağdaş gereksinimler Çerçevesinde modernize edilmiştir.</w:t>
      </w:r>
    </w:p>
    <w:p w:rsidR="00C85139" w:rsidRPr="00C85139" w:rsidRDefault="00C85139" w:rsidP="00C85139">
      <w:pPr>
        <w:spacing w:before="100" w:beforeAutospacing="1" w:after="75" w:line="225" w:lineRule="atLeast"/>
        <w:rPr>
          <w:rFonts w:ascii="Arial" w:eastAsia="Times New Roman" w:hAnsi="Arial" w:cs="Arial"/>
          <w:color w:val="777777"/>
          <w:sz w:val="20"/>
          <w:szCs w:val="20"/>
          <w:lang w:eastAsia="tr-TR"/>
        </w:rPr>
      </w:pPr>
      <w:r w:rsidRPr="00C85139">
        <w:rPr>
          <w:rFonts w:ascii="Arial" w:eastAsia="Times New Roman" w:hAnsi="Arial" w:cs="Arial"/>
          <w:color w:val="777777"/>
          <w:sz w:val="20"/>
          <w:szCs w:val="20"/>
          <w:lang w:eastAsia="tr-TR"/>
        </w:rPr>
        <w:t>Öğrenimin Laikleştirilmesi</w:t>
      </w:r>
    </w:p>
    <w:p w:rsidR="00C85139" w:rsidRPr="00C85139" w:rsidRDefault="00C85139" w:rsidP="00C85139">
      <w:pPr>
        <w:spacing w:before="100" w:beforeAutospacing="1" w:after="75" w:line="225" w:lineRule="atLeast"/>
        <w:rPr>
          <w:rFonts w:ascii="Arial" w:eastAsia="Times New Roman" w:hAnsi="Arial" w:cs="Arial"/>
          <w:color w:val="777777"/>
          <w:sz w:val="20"/>
          <w:szCs w:val="20"/>
          <w:lang w:eastAsia="tr-TR"/>
        </w:rPr>
      </w:pPr>
      <w:r w:rsidRPr="00C85139">
        <w:rPr>
          <w:rFonts w:ascii="Arial" w:eastAsia="Times New Roman" w:hAnsi="Arial" w:cs="Arial"/>
          <w:color w:val="777777"/>
          <w:sz w:val="20"/>
          <w:szCs w:val="20"/>
          <w:lang w:eastAsia="tr-TR"/>
        </w:rPr>
        <w:t>19. Yüzyıl başlarına dek, Osmanlı İmparatorluğu bünyesinde çeşitli eğitim sistemleri uygulanmaktaydı. Atatürk İslami eğitim veren medrese sisteminin yeni toplumun ihtiyaçlarına cevap veremeyeceğini gördü. Bu nedenle, batı modellerine benzeyen yeni bir eğitim sisteminin oluşturulması gerekliydi. Böylece, mevcut sistem değiştirilerek 1933 yılında bir üniversite reformu gerçekleştirilmiştir.</w:t>
      </w:r>
    </w:p>
    <w:p w:rsidR="00C85139" w:rsidRPr="00C85139" w:rsidRDefault="00C85139" w:rsidP="00C85139">
      <w:pPr>
        <w:spacing w:before="100" w:beforeAutospacing="1" w:after="75" w:line="225" w:lineRule="atLeast"/>
        <w:rPr>
          <w:rFonts w:ascii="Arial" w:eastAsia="Times New Roman" w:hAnsi="Arial" w:cs="Arial"/>
          <w:color w:val="777777"/>
          <w:sz w:val="20"/>
          <w:szCs w:val="20"/>
          <w:lang w:eastAsia="tr-TR"/>
        </w:rPr>
      </w:pPr>
      <w:r w:rsidRPr="00C85139">
        <w:rPr>
          <w:rFonts w:ascii="Arial" w:eastAsia="Times New Roman" w:hAnsi="Arial" w:cs="Arial"/>
          <w:color w:val="777777"/>
          <w:sz w:val="20"/>
          <w:szCs w:val="20"/>
          <w:lang w:eastAsia="tr-TR"/>
        </w:rPr>
        <w:t>Kadınlara Sağlanan Medeni Haklar</w:t>
      </w:r>
    </w:p>
    <w:p w:rsidR="00C85139" w:rsidRPr="00C85139" w:rsidRDefault="00C85139" w:rsidP="00C85139">
      <w:pPr>
        <w:spacing w:before="100" w:beforeAutospacing="1" w:after="75" w:line="225" w:lineRule="atLeast"/>
        <w:rPr>
          <w:rFonts w:ascii="Arial" w:eastAsia="Times New Roman" w:hAnsi="Arial" w:cs="Arial"/>
          <w:color w:val="777777"/>
          <w:sz w:val="20"/>
          <w:szCs w:val="20"/>
          <w:lang w:eastAsia="tr-TR"/>
        </w:rPr>
      </w:pPr>
      <w:r w:rsidRPr="00C85139">
        <w:rPr>
          <w:rFonts w:ascii="Arial" w:eastAsia="Times New Roman" w:hAnsi="Arial" w:cs="Arial"/>
          <w:color w:val="777777"/>
          <w:sz w:val="20"/>
          <w:szCs w:val="20"/>
          <w:lang w:eastAsia="tr-TR"/>
        </w:rPr>
        <w:t>Atatürk Devrimleri ile birlikte, yüzyıllar boyunca ihmal edilmiş olan Türk kadınına yeni haklar tanınmıştır. Böylece kabul edilmiş olan medeni kanun gereğince bundan böyle kadınlar da erkeklere tanınan haklara sahip olacaklar, resmi görevlere atanabilecekler, oy verme ve Millet Meclisine seçilebilme hakkına sahip olabileceklerdir. Tek eşlilik ilkesi ve kadınlara tanınan eşit haklar, Türk toplumuna bir canlılık kazandırmıştır.</w:t>
      </w:r>
    </w:p>
    <w:p w:rsidR="00C85139" w:rsidRPr="00C85139" w:rsidRDefault="00C85139" w:rsidP="00C85139">
      <w:pPr>
        <w:spacing w:before="100" w:beforeAutospacing="1" w:after="75" w:line="225" w:lineRule="atLeast"/>
        <w:rPr>
          <w:rFonts w:ascii="Arial" w:eastAsia="Times New Roman" w:hAnsi="Arial" w:cs="Arial"/>
          <w:color w:val="777777"/>
          <w:sz w:val="20"/>
          <w:szCs w:val="20"/>
          <w:lang w:eastAsia="tr-TR"/>
        </w:rPr>
      </w:pPr>
      <w:r w:rsidRPr="00C85139">
        <w:rPr>
          <w:rFonts w:ascii="Arial" w:eastAsia="Times New Roman" w:hAnsi="Arial" w:cs="Arial"/>
          <w:color w:val="777777"/>
          <w:sz w:val="20"/>
          <w:szCs w:val="20"/>
          <w:lang w:eastAsia="tr-TR"/>
        </w:rPr>
        <w:t>Atatürk´ün Türk Tarihi ile ilgili Çalışmaları</w:t>
      </w:r>
    </w:p>
    <w:p w:rsidR="00C85139" w:rsidRPr="00C85139" w:rsidRDefault="00C85139" w:rsidP="00C85139">
      <w:pPr>
        <w:spacing w:before="100" w:beforeAutospacing="1" w:line="225" w:lineRule="atLeast"/>
        <w:rPr>
          <w:rFonts w:ascii="Arial" w:eastAsia="Times New Roman" w:hAnsi="Arial" w:cs="Arial"/>
          <w:color w:val="777777"/>
          <w:sz w:val="20"/>
          <w:szCs w:val="20"/>
          <w:lang w:eastAsia="tr-TR"/>
        </w:rPr>
      </w:pPr>
      <w:r w:rsidRPr="00C85139">
        <w:rPr>
          <w:rFonts w:ascii="Arial" w:eastAsia="Times New Roman" w:hAnsi="Arial" w:cs="Arial"/>
          <w:color w:val="777777"/>
          <w:sz w:val="20"/>
          <w:szCs w:val="20"/>
          <w:lang w:eastAsia="tr-TR"/>
        </w:rPr>
        <w:t>Kültürel alanda bir tür milliyetçilik anlamındaki yazı devrimi sonrasında, Atatürk tarih konusuna ağırlık verdi ve 1931 yılında Türk Tarih Kurumunu kurdu. Burada, Türkiye Tarihi kapsamlı bir şekilde incelenmekte ve değerlendirilmektedir. Bunların dışında, Yeni Takvim, Ağırlıklar ve Ölçüler, Tatiller ve Soyadı Kanunu gibi diğer birçok devrimler de gerçekleştirilmiştir. Bu konudaki bazı örnekler arasında 1924 Hafta sonu Yasası, 1925 Uluslararası Zaman ve Takvim Sistemi, 1926 Borçlar Kanunu ve Ticaret Kanunu, 1933 Ölçü Sistemleri ve 1934 Soyadı Yasası sayılabilir. 1932 yılında Büyük Millet Meclisi tarafından kabul edilen yasa gereğince Türkler soyadı aldılar ve Milletin liderine de "Türklerin Babası" anlamına gelen Atatürk soyadı verildi.</w:t>
      </w:r>
    </w:p>
    <w:p w:rsidR="00A15C9C" w:rsidRDefault="00A15C9C">
      <w:bookmarkStart w:id="0" w:name="_GoBack"/>
      <w:bookmarkEnd w:id="0"/>
    </w:p>
    <w:sectPr w:rsidR="00A15C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139"/>
    <w:rsid w:val="00A15C9C"/>
    <w:rsid w:val="00C851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85139"/>
    <w:pPr>
      <w:spacing w:before="100" w:beforeAutospacing="1" w:after="75"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85139"/>
    <w:pPr>
      <w:spacing w:before="100" w:beforeAutospacing="1" w:after="75"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874766">
      <w:bodyDiv w:val="1"/>
      <w:marLeft w:val="0"/>
      <w:marRight w:val="0"/>
      <w:marTop w:val="0"/>
      <w:marBottom w:val="0"/>
      <w:divBdr>
        <w:top w:val="none" w:sz="0" w:space="0" w:color="auto"/>
        <w:left w:val="none" w:sz="0" w:space="0" w:color="auto"/>
        <w:bottom w:val="none" w:sz="0" w:space="0" w:color="auto"/>
        <w:right w:val="none" w:sz="0" w:space="0" w:color="auto"/>
      </w:divBdr>
      <w:divsChild>
        <w:div w:id="1220239645">
          <w:marLeft w:val="0"/>
          <w:marRight w:val="0"/>
          <w:marTop w:val="0"/>
          <w:marBottom w:val="0"/>
          <w:divBdr>
            <w:top w:val="none" w:sz="0" w:space="0" w:color="auto"/>
            <w:left w:val="none" w:sz="0" w:space="0" w:color="auto"/>
            <w:bottom w:val="none" w:sz="0" w:space="0" w:color="auto"/>
            <w:right w:val="none" w:sz="0" w:space="0" w:color="auto"/>
          </w:divBdr>
          <w:divsChild>
            <w:div w:id="591470689">
              <w:marLeft w:val="0"/>
              <w:marRight w:val="0"/>
              <w:marTop w:val="0"/>
              <w:marBottom w:val="0"/>
              <w:divBdr>
                <w:top w:val="none" w:sz="0" w:space="0" w:color="auto"/>
                <w:left w:val="none" w:sz="0" w:space="0" w:color="auto"/>
                <w:bottom w:val="none" w:sz="0" w:space="0" w:color="auto"/>
                <w:right w:val="none" w:sz="0" w:space="0" w:color="auto"/>
              </w:divBdr>
              <w:divsChild>
                <w:div w:id="2004971619">
                  <w:marLeft w:val="0"/>
                  <w:marRight w:val="0"/>
                  <w:marTop w:val="0"/>
                  <w:marBottom w:val="0"/>
                  <w:divBdr>
                    <w:top w:val="none" w:sz="0" w:space="0" w:color="auto"/>
                    <w:left w:val="none" w:sz="0" w:space="0" w:color="auto"/>
                    <w:bottom w:val="none" w:sz="0" w:space="0" w:color="auto"/>
                    <w:right w:val="none" w:sz="0" w:space="0" w:color="auto"/>
                  </w:divBdr>
                  <w:divsChild>
                    <w:div w:id="1976334133">
                      <w:marLeft w:val="0"/>
                      <w:marRight w:val="0"/>
                      <w:marTop w:val="300"/>
                      <w:marBottom w:val="0"/>
                      <w:divBdr>
                        <w:top w:val="none" w:sz="0" w:space="0" w:color="auto"/>
                        <w:left w:val="none" w:sz="0" w:space="0" w:color="auto"/>
                        <w:bottom w:val="none" w:sz="0" w:space="0" w:color="auto"/>
                        <w:right w:val="none" w:sz="0" w:space="0" w:color="auto"/>
                      </w:divBdr>
                      <w:divsChild>
                        <w:div w:id="1166673109">
                          <w:marLeft w:val="0"/>
                          <w:marRight w:val="0"/>
                          <w:marTop w:val="0"/>
                          <w:marBottom w:val="0"/>
                          <w:divBdr>
                            <w:top w:val="none" w:sz="0" w:space="0" w:color="auto"/>
                            <w:left w:val="none" w:sz="0" w:space="0" w:color="auto"/>
                            <w:bottom w:val="none" w:sz="0" w:space="0" w:color="auto"/>
                            <w:right w:val="none" w:sz="0" w:space="0" w:color="auto"/>
                          </w:divBdr>
                        </w:div>
                      </w:divsChild>
                    </w:div>
                    <w:div w:id="92164942">
                      <w:marLeft w:val="0"/>
                      <w:marRight w:val="0"/>
                      <w:marTop w:val="0"/>
                      <w:marBottom w:val="300"/>
                      <w:divBdr>
                        <w:top w:val="none" w:sz="0" w:space="0" w:color="auto"/>
                        <w:left w:val="none" w:sz="0" w:space="0" w:color="auto"/>
                        <w:bottom w:val="none" w:sz="0" w:space="0" w:color="auto"/>
                        <w:right w:val="none" w:sz="0" w:space="0" w:color="auto"/>
                      </w:divBdr>
                      <w:divsChild>
                        <w:div w:id="150635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2015-01-30T07:15:00Z</dcterms:created>
  <dcterms:modified xsi:type="dcterms:W3CDTF">2015-01-30T07:15:00Z</dcterms:modified>
</cp:coreProperties>
</file>